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0F5DD" w14:textId="77777777" w:rsidR="0041124B" w:rsidRPr="0041124B" w:rsidRDefault="00B56F12" w:rsidP="00BB076C">
      <w:pPr>
        <w:spacing w:before="100" w:beforeAutospacing="1" w:after="100" w:afterAutospacing="1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S</w:t>
      </w:r>
      <w:r w:rsidR="0041124B" w:rsidRPr="0041124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egre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 xml:space="preserve">gujmy </w:t>
      </w:r>
      <w:r w:rsidR="0041124B" w:rsidRPr="0041124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odpa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dy komunalne !</w:t>
      </w:r>
    </w:p>
    <w:p w14:paraId="73D50988" w14:textId="77777777" w:rsidR="00E93ACA" w:rsidRDefault="0058069D" w:rsidP="003A143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 związku z drastycznym wzrostem ilości </w:t>
      </w:r>
      <w:r w:rsidR="003A143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odebranych zmieszanych odpadów komunalnych (w marcu- 26,46 ton, w kwietniu 47,68 ton) b</w:t>
      </w:r>
      <w:r w:rsidR="0041124B" w:rsidRPr="0041124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ędą </w:t>
      </w:r>
      <w:r w:rsidR="003A143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prowadzone działania edukacyjne</w:t>
      </w:r>
      <w:r w:rsidR="0041124B" w:rsidRPr="0041124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w zakresie przestrzegania przez mieszkańców </w:t>
      </w:r>
      <w:r w:rsidR="0041124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Gminy Ceków-Kolonia</w:t>
      </w:r>
      <w:r w:rsidR="0041124B" w:rsidRPr="0041124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zasad segregacji.</w:t>
      </w:r>
    </w:p>
    <w:p w14:paraId="4EDB95F9" w14:textId="77777777" w:rsidR="00BB076C" w:rsidRDefault="00E93ACA" w:rsidP="003A143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1124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41124B" w:rsidRPr="0041124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Właściciele nieruchomości, którzy nie wywiązują się z tego obowiązku, muszą liczyć się z konsekwencjami</w:t>
      </w:r>
      <w:r w:rsidR="003A143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41124B" w:rsidRPr="0041124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nałożen</w:t>
      </w:r>
      <w:r w:rsidR="00BB076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</w:t>
      </w:r>
      <w:r w:rsidR="003A143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</w:t>
      </w:r>
      <w:r w:rsidR="00BB076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na nich opłaty podwyższonej</w:t>
      </w:r>
      <w:r w:rsidR="003A143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, która stanowi dwukrotność obecnej stawki czyli 34 zł. od domownika.</w:t>
      </w:r>
    </w:p>
    <w:p w14:paraId="59155D21" w14:textId="77777777" w:rsidR="00BB076C" w:rsidRDefault="0041124B" w:rsidP="003A143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12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A143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BB076C" w:rsidRPr="0041124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Przypominamy, iż selektywna zbiórka odpadów komunalnych dotyczy wszystkich właścicieli nieruchomości i jest obecnie obowiązkowa</w:t>
      </w:r>
      <w:r w:rsidR="00BB076C" w:rsidRPr="004112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23A29581" w14:textId="77777777" w:rsidR="00E93ACA" w:rsidRDefault="0041124B" w:rsidP="003A143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124B">
        <w:rPr>
          <w:rFonts w:ascii="Times New Roman" w:eastAsia="Times New Roman" w:hAnsi="Times New Roman" w:cs="Times New Roman"/>
          <w:sz w:val="24"/>
          <w:szCs w:val="24"/>
          <w:lang w:eastAsia="pl-PL"/>
        </w:rPr>
        <w:t>Obowiązująca od ponad roku znowelizowana ustawa o utrzymaniu czystości i porządku w gminach wprowadziła konieczność selektywnej zbiórki odpadów komunalnych na pięć frakcji: papier, szkło, metale i tworzywa sztuczne oraz odpady opakowaniowe wielomateriałowe, bioodpady oraz odpady zmieszane.</w:t>
      </w:r>
    </w:p>
    <w:p w14:paraId="2F4E3986" w14:textId="1464973A" w:rsidR="002F0B70" w:rsidRDefault="00E93ACA" w:rsidP="003A143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12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1124B" w:rsidRPr="0041124B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stwierdzenia</w:t>
      </w:r>
      <w:r w:rsidR="003A143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nagminnego łamania zasad</w:t>
      </w:r>
      <w:r w:rsidR="0041124B" w:rsidRPr="004112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selektywnej zbiórki niezgodnej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1124B" w:rsidRPr="0041124B">
        <w:rPr>
          <w:rFonts w:ascii="Times New Roman" w:eastAsia="Times New Roman" w:hAnsi="Times New Roman" w:cs="Times New Roman"/>
          <w:sz w:val="24"/>
          <w:szCs w:val="24"/>
          <w:lang w:eastAsia="pl-PL"/>
        </w:rPr>
        <w:t>z zasadami określonymi w</w:t>
      </w:r>
      <w:r w:rsidR="00BB07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Regulaminie u</w:t>
      </w:r>
      <w:r w:rsidR="000A2B62">
        <w:rPr>
          <w:rFonts w:ascii="Times New Roman" w:eastAsia="Times New Roman" w:hAnsi="Times New Roman" w:cs="Times New Roman"/>
          <w:sz w:val="24"/>
          <w:szCs w:val="24"/>
          <w:lang w:eastAsia="pl-PL"/>
        </w:rPr>
        <w:t>trzymania</w:t>
      </w:r>
      <w:r w:rsidR="00BB07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czystości i porządku w gminie, </w:t>
      </w:r>
      <w:r w:rsidR="003A1436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41124B">
        <w:rPr>
          <w:rFonts w:ascii="Times New Roman" w:eastAsia="Times New Roman" w:hAnsi="Times New Roman" w:cs="Times New Roman"/>
          <w:sz w:val="24"/>
          <w:szCs w:val="24"/>
          <w:lang w:eastAsia="pl-PL"/>
        </w:rPr>
        <w:t>ójt</w:t>
      </w:r>
      <w:r w:rsidR="003A143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będzie zmuszony </w:t>
      </w:r>
      <w:r w:rsidR="0041124B" w:rsidRPr="0041124B">
        <w:rPr>
          <w:rFonts w:ascii="Times New Roman" w:eastAsia="Times New Roman" w:hAnsi="Times New Roman" w:cs="Times New Roman"/>
          <w:sz w:val="24"/>
          <w:szCs w:val="24"/>
          <w:lang w:eastAsia="pl-PL"/>
        </w:rPr>
        <w:t>wyda</w:t>
      </w:r>
      <w:r w:rsidR="003A1436">
        <w:rPr>
          <w:rFonts w:ascii="Times New Roman" w:eastAsia="Times New Roman" w:hAnsi="Times New Roman" w:cs="Times New Roman"/>
          <w:sz w:val="24"/>
          <w:szCs w:val="24"/>
          <w:lang w:eastAsia="pl-PL"/>
        </w:rPr>
        <w:t>ć</w:t>
      </w:r>
      <w:r w:rsidR="0041124B" w:rsidRPr="004112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decyzję administracyjną o zmianie wysokości opłat za gospodarowanie odpadami komunalnymi. </w:t>
      </w:r>
    </w:p>
    <w:p w14:paraId="6701A457" w14:textId="77777777" w:rsidR="0041124B" w:rsidRPr="00CB035A" w:rsidRDefault="0041124B" w:rsidP="003A1436">
      <w:pPr>
        <w:tabs>
          <w:tab w:val="left" w:pos="14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</w:pPr>
      <w:r w:rsidRPr="0041124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  <w:t xml:space="preserve">W naszej gminie tzw. opłata podwyższona wynosi </w:t>
      </w:r>
      <w:r w:rsidRPr="00CB035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  <w:t>34</w:t>
      </w:r>
      <w:r w:rsidRPr="0041124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  <w:t xml:space="preserve"> zł od osoby miesięcznie.</w:t>
      </w:r>
    </w:p>
    <w:p w14:paraId="450A9591" w14:textId="77777777" w:rsidR="00E93ACA" w:rsidRDefault="002F0B70" w:rsidP="00A61B5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F1D4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Poniższe zdjęcia pochodzą z</w:t>
      </w:r>
      <w:r w:rsidR="003A143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wstępnej</w:t>
      </w:r>
      <w:r w:rsidRPr="00EF1D4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kontroli przeprowadzone</w:t>
      </w:r>
      <w:r w:rsidR="003A143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j</w:t>
      </w:r>
      <w:r w:rsidRPr="00EF1D4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na terenie Gminy</w:t>
      </w:r>
      <w:r w:rsidR="00E93AC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EF1D4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Ceków-Kolonia w dniu 11.05.2021r. przedstawiają odpady wystawione  do odbioru jako  niesegregowane (zmieszane odpady komunalne)</w:t>
      </w:r>
      <w:r w:rsidR="002E1454" w:rsidRPr="00EF1D4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, to tylko niewielka </w:t>
      </w:r>
      <w:r w:rsidR="00EF1D44" w:rsidRPr="00EF1D4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cześć</w:t>
      </w:r>
      <w:r w:rsidR="002E1454" w:rsidRPr="00EF1D4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nieprawidłowości które zostały stwierdzone.</w:t>
      </w:r>
    </w:p>
    <w:p w14:paraId="4218AE19" w14:textId="77777777" w:rsidR="00E93ACA" w:rsidRDefault="00E93ACA" w:rsidP="00A61B5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A61B5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 aspekcie praktycznym cena za zagospodarowanie tony odpadów zmieszanych wynosi 380 zł. netto. Jeżeli ta sama tona odpadów zostanie dobrze posegregowana czyli plastik, papier, szkło, </w:t>
      </w:r>
      <w:proofErr w:type="spellStart"/>
      <w:r w:rsidR="00A61B5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bio</w:t>
      </w:r>
      <w:proofErr w:type="spellEnd"/>
      <w:r w:rsidR="00A61B5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trafi do odpowiednich koszy czy worków to ceny za zagospodarowanie tony odpadów wyglądają następująco: szkło- 10,00 zł netto, papier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A61B5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i tektura- 150,00 zł netto, plastik- 180,00 zł netto, </w:t>
      </w:r>
      <w:proofErr w:type="spellStart"/>
      <w:r w:rsidR="00A61B5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bio</w:t>
      </w:r>
      <w:proofErr w:type="spellEnd"/>
      <w:r w:rsidR="00A61B5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- 210,00 zł. netto.</w:t>
      </w:r>
    </w:p>
    <w:p w14:paraId="47DBC76E" w14:textId="77777777" w:rsidR="00A61B52" w:rsidRDefault="00E93ACA" w:rsidP="00A61B5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A61B5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Zatem biorąc pod uwagę ekonomię WSZYSCY PRACUJEMY NA KOSZTY ZAGOSPODAROWANIA ODPADÓW.</w:t>
      </w:r>
    </w:p>
    <w:p w14:paraId="557E9256" w14:textId="77777777" w:rsidR="00A61B52" w:rsidRDefault="00A61B52" w:rsidP="00A61B5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Jednocześnie informuję, że Gmina rozstrzygnęła przetarg na trzyletnią usługę odbioru odpadów komunalnych, co najważniejsze kwota uzyskana w postępowaniu nie jest wyższa  niż obecna stawka. Taka sytuacja powoduje, że stawka 17 zł</w:t>
      </w:r>
      <w:r w:rsidR="00B56F1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jest stabilna. Zmiana tej kwoty może wynikać z jakości segregacji, ilości oddawanych odpadów komunalnych, wzrostu inflacji czy ogólnokrajowych zmian prawnych nakładających kolejne obowiązki na samorządy czy Zakłady Unieszkodliwiania Odpadów Komunalnych.</w:t>
      </w:r>
    </w:p>
    <w:p w14:paraId="73C0E31A" w14:textId="77777777" w:rsidR="00B56F12" w:rsidRPr="00E93ACA" w:rsidRDefault="00B56F12" w:rsidP="00E93A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  <w:t xml:space="preserve">Dlatego zwracam się do Mieszkańców Gminy Ceków-Kolonia </w:t>
      </w:r>
      <w:r w:rsidR="00F15D2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  <w:t xml:space="preserve">z prośbą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  <w:t>o przestrzeganie zasad związanych z segregacją odpadów komunalnych.</w:t>
      </w:r>
    </w:p>
    <w:p w14:paraId="49D551EF" w14:textId="77777777" w:rsidR="00B56F12" w:rsidRDefault="00B56F12" w:rsidP="00B56F12">
      <w:pPr>
        <w:spacing w:before="100" w:beforeAutospacing="1" w:after="100" w:afterAutospacing="1" w:line="240" w:lineRule="auto"/>
        <w:jc w:val="right"/>
      </w:pPr>
      <w:r>
        <w:t>Z poważaniem</w:t>
      </w:r>
    </w:p>
    <w:p w14:paraId="17B51079" w14:textId="77777777" w:rsidR="00B56F12" w:rsidRDefault="00B56F12" w:rsidP="00B56F12">
      <w:pPr>
        <w:spacing w:before="100" w:beforeAutospacing="1" w:after="100" w:afterAutospacing="1" w:line="240" w:lineRule="auto"/>
        <w:jc w:val="right"/>
      </w:pPr>
      <w:r>
        <w:t>Mariusz Chojnacki</w:t>
      </w:r>
    </w:p>
    <w:p w14:paraId="1845B2D9" w14:textId="77777777" w:rsidR="00B56F12" w:rsidRPr="00B56F12" w:rsidRDefault="00B56F12" w:rsidP="00B56F12">
      <w:pPr>
        <w:spacing w:before="100" w:beforeAutospacing="1" w:after="100" w:afterAutospacing="1" w:line="240" w:lineRule="auto"/>
        <w:jc w:val="right"/>
      </w:pPr>
      <w:r>
        <w:t>Wójt Gminy Ceków-Kolonia</w:t>
      </w:r>
    </w:p>
    <w:p w14:paraId="44EAEDD9" w14:textId="77777777" w:rsidR="00665047" w:rsidRDefault="00BB076C" w:rsidP="00665047">
      <w:pPr>
        <w:keepNext/>
        <w:spacing w:before="100" w:beforeAutospacing="1" w:after="100" w:afterAutospacing="1" w:line="240" w:lineRule="auto"/>
        <w:outlineLvl w:val="1"/>
      </w:pPr>
      <w:r w:rsidRPr="007C7F2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lastRenderedPageBreak/>
        <w:drawing>
          <wp:inline distT="0" distB="0" distL="0" distR="0" wp14:anchorId="56924A85" wp14:editId="4541A164">
            <wp:extent cx="5676900" cy="4467225"/>
            <wp:effectExtent l="0" t="0" r="0" b="9525"/>
            <wp:docPr id="6" name="Obraz 6" descr="C:\Users\radac\OneDrive\Pulpit\zdjecia odpadów\20210511_082301.jpg" title="Zdjęcie przedstawia odpsdy z tworzyw sztuczmych umieszczone w pojemniku na zmieszane odpady komuna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ac\OneDrive\Pulpit\zdjecia odpadów\20210511_082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36E75" w14:textId="77777777" w:rsidR="00CB035A" w:rsidRDefault="00665047" w:rsidP="00665047">
      <w:pPr>
        <w:pStyle w:val="Legenda"/>
      </w:pPr>
      <w:r>
        <w:t xml:space="preserve">Rysunek </w:t>
      </w:r>
      <w:r w:rsidR="002865CA">
        <w:rPr>
          <w:noProof/>
        </w:rPr>
        <w:fldChar w:fldCharType="begin"/>
      </w:r>
      <w:r w:rsidR="002865CA">
        <w:rPr>
          <w:noProof/>
        </w:rPr>
        <w:instrText xml:space="preserve"> SEQ Rysunek \* ARABIC </w:instrText>
      </w:r>
      <w:r w:rsidR="002865CA">
        <w:rPr>
          <w:noProof/>
        </w:rPr>
        <w:fldChar w:fldCharType="separate"/>
      </w:r>
      <w:r w:rsidR="00B56F12">
        <w:rPr>
          <w:noProof/>
        </w:rPr>
        <w:t>1</w:t>
      </w:r>
      <w:r w:rsidR="002865CA">
        <w:rPr>
          <w:noProof/>
        </w:rPr>
        <w:fldChar w:fldCharType="end"/>
      </w:r>
      <w:r>
        <w:t xml:space="preserve"> Odpady opakowaniowe z tworzyw sztucznych powinny </w:t>
      </w:r>
      <w:r w:rsidR="004D3549">
        <w:t>trafić</w:t>
      </w:r>
      <w:r>
        <w:t xml:space="preserve"> do żółtego worka.</w:t>
      </w:r>
    </w:p>
    <w:p w14:paraId="15A14311" w14:textId="77777777" w:rsidR="00665047" w:rsidRDefault="002F0B70" w:rsidP="00665047">
      <w:pPr>
        <w:keepNext/>
        <w:spacing w:before="100" w:beforeAutospacing="1" w:after="100" w:afterAutospacing="1" w:line="240" w:lineRule="auto"/>
        <w:outlineLvl w:val="1"/>
      </w:pPr>
      <w:r w:rsidRPr="007C7F2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 wp14:anchorId="01D95857" wp14:editId="0A1EC160">
            <wp:extent cx="5676900" cy="4476750"/>
            <wp:effectExtent l="0" t="0" r="0" b="0"/>
            <wp:docPr id="4" name="Obraz 4" descr="C:\Users\radac\OneDrive\Pulpit\zdjecia odpadów\20210511_084509.jpg" title="Zdjęcie przedstawia odpady budowlane i z tworzyw sztucznych umieszczone w pojemniku na odpady zmiesz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dac\OneDrive\Pulpit\zdjecia odpadów\20210511_084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199" cy="449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69E5E" w14:textId="77777777" w:rsidR="00CB035A" w:rsidRDefault="00665047" w:rsidP="00665047">
      <w:pPr>
        <w:pStyle w:val="Legenda"/>
      </w:pPr>
      <w:r>
        <w:t xml:space="preserve">Rysunek </w:t>
      </w:r>
      <w:r w:rsidR="002865CA">
        <w:rPr>
          <w:noProof/>
        </w:rPr>
        <w:fldChar w:fldCharType="begin"/>
      </w:r>
      <w:r w:rsidR="002865CA">
        <w:rPr>
          <w:noProof/>
        </w:rPr>
        <w:instrText xml:space="preserve"> SEQ Rysunek \* ARABIC </w:instrText>
      </w:r>
      <w:r w:rsidR="002865CA">
        <w:rPr>
          <w:noProof/>
        </w:rPr>
        <w:fldChar w:fldCharType="separate"/>
      </w:r>
      <w:r w:rsidR="00B56F12">
        <w:rPr>
          <w:noProof/>
        </w:rPr>
        <w:t>2</w:t>
      </w:r>
      <w:r w:rsidR="002865CA">
        <w:rPr>
          <w:noProof/>
        </w:rPr>
        <w:fldChar w:fldCharType="end"/>
      </w:r>
      <w:r>
        <w:t xml:space="preserve"> Odpady z tworzyw sztucznych i odpady budowlane powinny zostać dostarczone do PSZOK</w:t>
      </w:r>
    </w:p>
    <w:p w14:paraId="3B466905" w14:textId="77777777" w:rsidR="00233B2C" w:rsidRDefault="00BB076C" w:rsidP="00233B2C">
      <w:pPr>
        <w:keepNext/>
        <w:spacing w:before="100" w:beforeAutospacing="1" w:after="100" w:afterAutospacing="1" w:line="240" w:lineRule="auto"/>
        <w:outlineLvl w:val="1"/>
      </w:pPr>
      <w:r w:rsidRPr="007C7F22">
        <w:rPr>
          <w:noProof/>
          <w:lang w:eastAsia="pl-PL"/>
        </w:rPr>
        <w:lastRenderedPageBreak/>
        <w:drawing>
          <wp:inline distT="0" distB="0" distL="0" distR="0" wp14:anchorId="58ED2318" wp14:editId="1C68286D">
            <wp:extent cx="3362325" cy="3724275"/>
            <wp:effectExtent l="0" t="0" r="9525" b="9525"/>
            <wp:docPr id="2" name="Obraz 2" descr="C:\Users\radac\OneDrive\Pulpit\zdjecia odpadów\image000000.jpg" title="Zdjecie przedstawia odpady pochodzace z działalnosci rolniczej a umieszczone zostały w pojemnikach na odpady niesegregow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ac\OneDrive\Pulpit\zdjecia odpadów\image0000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76319" cy="396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7BBBC" w14:textId="77777777" w:rsidR="00233B2C" w:rsidRDefault="00233B2C" w:rsidP="00233B2C">
      <w:pPr>
        <w:pStyle w:val="Legenda"/>
      </w:pPr>
      <w:r>
        <w:t xml:space="preserve">Rysunek </w:t>
      </w:r>
      <w:r w:rsidR="00665047">
        <w:t xml:space="preserve">3 </w:t>
      </w:r>
      <w:r>
        <w:t>Zdjęcie przedstawia odpady pochodzące z działalności rolniczej i nie mogą być oddawane jako odpady komunalne.</w:t>
      </w:r>
    </w:p>
    <w:p w14:paraId="5029E9BF" w14:textId="77777777" w:rsidR="002E1454" w:rsidRDefault="00BB076C" w:rsidP="002E1454">
      <w:pPr>
        <w:keepNext/>
        <w:spacing w:before="100" w:beforeAutospacing="1" w:after="100" w:afterAutospacing="1" w:line="240" w:lineRule="auto"/>
        <w:outlineLvl w:val="1"/>
      </w:pPr>
      <w:r w:rsidRPr="007C7F2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 wp14:anchorId="62E3AA8C" wp14:editId="5312AB9A">
            <wp:extent cx="4000500" cy="4400071"/>
            <wp:effectExtent l="0" t="0" r="0" b="635"/>
            <wp:docPr id="3" name="Obraz 3" descr="C:\Users\radac\OneDrive\Pulpit\zdjecia odpadów\image000000(1).jpg" title="Zdjecie przedstawia odpady z tekstyliów i odzieży umieszczone w pojemnikach na odpady zmiesz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dac\OneDrive\Pulpit\zdjecia odpadów\image000000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563" cy="457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9250B" w14:textId="77777777" w:rsidR="002E1454" w:rsidRDefault="002E1454" w:rsidP="002E1454">
      <w:pPr>
        <w:pStyle w:val="Legenda"/>
      </w:pPr>
      <w:r>
        <w:t xml:space="preserve">Rysunek </w:t>
      </w:r>
      <w:r w:rsidR="00665047">
        <w:t>4</w:t>
      </w:r>
      <w:r w:rsidR="004D3549">
        <w:t xml:space="preserve"> </w:t>
      </w:r>
      <w:r w:rsidR="00665047">
        <w:t>Odpady</w:t>
      </w:r>
      <w:r w:rsidR="004D3549">
        <w:t xml:space="preserve"> odzież i</w:t>
      </w:r>
      <w:r w:rsidR="00665047">
        <w:t xml:space="preserve">  </w:t>
      </w:r>
      <w:r w:rsidR="004D3549">
        <w:t>t</w:t>
      </w:r>
      <w:r>
        <w:t>ekstylia powinny zostać dostarczone do PSZOK.</w:t>
      </w:r>
    </w:p>
    <w:p w14:paraId="5B0EFCF9" w14:textId="77777777" w:rsidR="002E1454" w:rsidRDefault="00233B2C" w:rsidP="002E1454">
      <w:pPr>
        <w:keepNext/>
        <w:spacing w:before="100" w:beforeAutospacing="1" w:after="100" w:afterAutospacing="1" w:line="240" w:lineRule="auto"/>
        <w:outlineLvl w:val="1"/>
      </w:pPr>
      <w:r w:rsidRPr="007C7F22">
        <w:rPr>
          <w:noProof/>
          <w:lang w:eastAsia="pl-PL"/>
        </w:rPr>
        <w:lastRenderedPageBreak/>
        <w:drawing>
          <wp:inline distT="0" distB="0" distL="0" distR="0" wp14:anchorId="0E4E1E9F" wp14:editId="65F96DE9">
            <wp:extent cx="4067175" cy="4276725"/>
            <wp:effectExtent l="0" t="0" r="9525" b="9525"/>
            <wp:docPr id="1" name="Obraz 1" descr="C:\Users\radac\OneDrive\Pulpit\zdjecia odpadów\image000001.jpg" title="Zdjecie przedstawia plandeke z tworzyw sztucznych umieszczoną w pojemniku na odpady zmiesz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ac\OneDrive\Pulpit\zdjecia odpadów\image00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534" cy="431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BBE89" w14:textId="77777777" w:rsidR="0041124B" w:rsidRPr="0041124B" w:rsidRDefault="002E1454" w:rsidP="002E1454">
      <w:pPr>
        <w:pStyle w:val="Legenda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t xml:space="preserve">Rysunek </w:t>
      </w:r>
      <w:r w:rsidR="00665047">
        <w:t xml:space="preserve">5 </w:t>
      </w:r>
      <w:r>
        <w:t xml:space="preserve"> Odpady wielkogabarytowe i budowlane należy dostarczyć do PSZOK.</w:t>
      </w:r>
    </w:p>
    <w:p w14:paraId="0299850F" w14:textId="77777777" w:rsidR="00BC7987" w:rsidRDefault="00BC7987"/>
    <w:sectPr w:rsidR="00BC7987" w:rsidSect="00E93ACA">
      <w:pgSz w:w="11906" w:h="16838"/>
      <w:pgMar w:top="568" w:right="1416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C0689"/>
    <w:multiLevelType w:val="multilevel"/>
    <w:tmpl w:val="C9984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D73F67"/>
    <w:multiLevelType w:val="multilevel"/>
    <w:tmpl w:val="1750B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24B"/>
    <w:rsid w:val="000A2B62"/>
    <w:rsid w:val="00233B2C"/>
    <w:rsid w:val="002865CA"/>
    <w:rsid w:val="002E1454"/>
    <w:rsid w:val="002F0B70"/>
    <w:rsid w:val="003A1436"/>
    <w:rsid w:val="0041124B"/>
    <w:rsid w:val="004D3549"/>
    <w:rsid w:val="0058069D"/>
    <w:rsid w:val="00665047"/>
    <w:rsid w:val="00A61B52"/>
    <w:rsid w:val="00B56F12"/>
    <w:rsid w:val="00BB076C"/>
    <w:rsid w:val="00BC7987"/>
    <w:rsid w:val="00CB035A"/>
    <w:rsid w:val="00D7747A"/>
    <w:rsid w:val="00E632CB"/>
    <w:rsid w:val="00E93ACA"/>
    <w:rsid w:val="00EF1D44"/>
    <w:rsid w:val="00F1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E13C9"/>
  <w15:chartTrackingRefBased/>
  <w15:docId w15:val="{1FBFE196-2E2F-47D0-B981-2AF1A073F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112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112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1124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post-meta">
    <w:name w:val="post-meta"/>
    <w:basedOn w:val="Normalny"/>
    <w:rsid w:val="00411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st-meta-author">
    <w:name w:val="post-meta-author"/>
    <w:basedOn w:val="Domylnaczcionkaakapitu"/>
    <w:rsid w:val="0041124B"/>
  </w:style>
  <w:style w:type="character" w:styleId="Hipercze">
    <w:name w:val="Hyperlink"/>
    <w:basedOn w:val="Domylnaczcionkaakapitu"/>
    <w:uiPriority w:val="99"/>
    <w:semiHidden/>
    <w:unhideWhenUsed/>
    <w:rsid w:val="0041124B"/>
    <w:rPr>
      <w:color w:val="0000FF"/>
      <w:u w:val="single"/>
    </w:rPr>
  </w:style>
  <w:style w:type="character" w:customStyle="1" w:styleId="tie-date">
    <w:name w:val="tie-date"/>
    <w:basedOn w:val="Domylnaczcionkaakapitu"/>
    <w:rsid w:val="0041124B"/>
  </w:style>
  <w:style w:type="character" w:customStyle="1" w:styleId="post-cats">
    <w:name w:val="post-cats"/>
    <w:basedOn w:val="Domylnaczcionkaakapitu"/>
    <w:rsid w:val="0041124B"/>
  </w:style>
  <w:style w:type="paragraph" w:styleId="NormalnyWeb">
    <w:name w:val="Normal (Web)"/>
    <w:basedOn w:val="Normalny"/>
    <w:uiPriority w:val="99"/>
    <w:semiHidden/>
    <w:unhideWhenUsed/>
    <w:rsid w:val="00411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1124B"/>
    <w:rPr>
      <w:b/>
      <w:bCs/>
    </w:rPr>
  </w:style>
  <w:style w:type="paragraph" w:styleId="Akapitzlist">
    <w:name w:val="List Paragraph"/>
    <w:basedOn w:val="Normalny"/>
    <w:uiPriority w:val="34"/>
    <w:qFormat/>
    <w:rsid w:val="0041124B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1124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07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076C"/>
    <w:rPr>
      <w:rFonts w:ascii="Segoe UI" w:hAnsi="Segoe UI" w:cs="Segoe UI"/>
      <w:sz w:val="18"/>
      <w:szCs w:val="18"/>
    </w:rPr>
  </w:style>
  <w:style w:type="paragraph" w:styleId="Legenda">
    <w:name w:val="caption"/>
    <w:basedOn w:val="Normalny"/>
    <w:next w:val="Normalny"/>
    <w:uiPriority w:val="35"/>
    <w:unhideWhenUsed/>
    <w:qFormat/>
    <w:rsid w:val="002F0B7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2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2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0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27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29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0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1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16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06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5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9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79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40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74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69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862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207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991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8779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98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78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5331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469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057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4560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07243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0877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7331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3908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B198F-E8CC-4D93-AECB-5BCE3A744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457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rada.cekow@hotmail.com</dc:creator>
  <cp:keywords/>
  <dc:description/>
  <cp:lastModifiedBy>Adrian Pera</cp:lastModifiedBy>
  <cp:revision>2</cp:revision>
  <cp:lastPrinted>2021-05-13T11:52:00Z</cp:lastPrinted>
  <dcterms:created xsi:type="dcterms:W3CDTF">2021-05-17T05:16:00Z</dcterms:created>
  <dcterms:modified xsi:type="dcterms:W3CDTF">2021-05-17T05:16:00Z</dcterms:modified>
</cp:coreProperties>
</file>